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D2A" w:rsidRDefault="0086271B" w:rsidP="00CF60C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55AB5" w:rsidRPr="00B24D76" w:rsidRDefault="00255AB5" w:rsidP="00255AB5">
      <w:pPr>
        <w:keepNext/>
        <w:ind w:right="57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СТАРОТУШКИНСКАЯ </w:t>
      </w:r>
      <w:r w:rsidRPr="00B24D76">
        <w:rPr>
          <w:b/>
          <w:sz w:val="28"/>
          <w:szCs w:val="28"/>
        </w:rPr>
        <w:t xml:space="preserve"> СЕЛЬСКАЯ ДУМА</w:t>
      </w:r>
    </w:p>
    <w:p w:rsidR="00255AB5" w:rsidRPr="00B24D76" w:rsidRDefault="00255AB5" w:rsidP="00255AB5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B24D76">
        <w:rPr>
          <w:b/>
          <w:sz w:val="28"/>
          <w:szCs w:val="28"/>
        </w:rPr>
        <w:t>МАЛМЫЖСКОГО РАЙОНА КИРОВСКОЙ ОБЛАСТИ</w:t>
      </w:r>
    </w:p>
    <w:p w:rsidR="00255AB5" w:rsidRPr="00B24D76" w:rsidRDefault="00255AB5" w:rsidP="00255AB5">
      <w:pPr>
        <w:spacing w:line="360" w:lineRule="exact"/>
        <w:ind w:right="57"/>
        <w:jc w:val="center"/>
        <w:rPr>
          <w:b/>
          <w:sz w:val="28"/>
          <w:szCs w:val="28"/>
        </w:rPr>
      </w:pPr>
      <w:r w:rsidRPr="00B24D76">
        <w:rPr>
          <w:b/>
          <w:sz w:val="28"/>
          <w:szCs w:val="28"/>
        </w:rPr>
        <w:t>Четвертого созыва</w:t>
      </w:r>
    </w:p>
    <w:p w:rsidR="00255AB5" w:rsidRPr="00B24D76" w:rsidRDefault="00255AB5" w:rsidP="00255AB5">
      <w:pPr>
        <w:keepNext/>
        <w:spacing w:line="360" w:lineRule="exact"/>
        <w:ind w:right="57"/>
        <w:jc w:val="center"/>
        <w:outlineLvl w:val="1"/>
        <w:rPr>
          <w:sz w:val="28"/>
        </w:rPr>
      </w:pPr>
    </w:p>
    <w:p w:rsidR="00255AB5" w:rsidRDefault="00255AB5" w:rsidP="00255AB5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B24D76">
        <w:rPr>
          <w:b/>
          <w:sz w:val="32"/>
          <w:szCs w:val="32"/>
        </w:rPr>
        <w:t>РЕШЕНИЕ</w:t>
      </w:r>
      <w:r w:rsidR="00E73BC5">
        <w:rPr>
          <w:b/>
          <w:sz w:val="32"/>
          <w:szCs w:val="32"/>
        </w:rPr>
        <w:t xml:space="preserve">  </w:t>
      </w:r>
    </w:p>
    <w:p w:rsidR="00255AB5" w:rsidRPr="00B24D76" w:rsidRDefault="00A20677" w:rsidP="00255AB5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  <w:r>
        <w:rPr>
          <w:sz w:val="28"/>
        </w:rPr>
        <w:t>01.03.2021</w:t>
      </w:r>
      <w:r w:rsidR="00255AB5">
        <w:rPr>
          <w:sz w:val="28"/>
        </w:rPr>
        <w:t xml:space="preserve">                                                                                        </w:t>
      </w:r>
      <w:r w:rsidR="00255AB5" w:rsidRPr="00B24D76">
        <w:rPr>
          <w:sz w:val="28"/>
        </w:rPr>
        <w:t xml:space="preserve">№ </w:t>
      </w:r>
      <w:r>
        <w:rPr>
          <w:sz w:val="28"/>
        </w:rPr>
        <w:t xml:space="preserve"> 4</w:t>
      </w:r>
    </w:p>
    <w:p w:rsidR="00255AB5" w:rsidRPr="00B24D76" w:rsidRDefault="00255AB5" w:rsidP="00255AB5">
      <w:pPr>
        <w:keepNext/>
        <w:tabs>
          <w:tab w:val="center" w:pos="4656"/>
        </w:tabs>
        <w:spacing w:line="480" w:lineRule="exact"/>
        <w:ind w:right="57"/>
        <w:jc w:val="center"/>
        <w:outlineLvl w:val="1"/>
        <w:rPr>
          <w:sz w:val="28"/>
        </w:rPr>
      </w:pPr>
      <w:proofErr w:type="gramStart"/>
      <w:r>
        <w:rPr>
          <w:sz w:val="28"/>
        </w:rPr>
        <w:t>с</w:t>
      </w:r>
      <w:proofErr w:type="gramEnd"/>
      <w:r>
        <w:rPr>
          <w:sz w:val="28"/>
        </w:rPr>
        <w:t>. Старая Тушка</w:t>
      </w:r>
      <w:bookmarkStart w:id="0" w:name="_GoBack"/>
      <w:bookmarkEnd w:id="0"/>
    </w:p>
    <w:p w:rsidR="00255AB5" w:rsidRPr="00B24D76" w:rsidRDefault="00255AB5" w:rsidP="00255AB5">
      <w:pPr>
        <w:spacing w:line="480" w:lineRule="exact"/>
        <w:ind w:right="57"/>
        <w:jc w:val="center"/>
      </w:pPr>
    </w:p>
    <w:p w:rsidR="00255AB5" w:rsidRDefault="00255AB5" w:rsidP="00255AB5">
      <w:pPr>
        <w:jc w:val="center"/>
        <w:rPr>
          <w:b/>
          <w:bCs/>
          <w:color w:val="2D2D2D"/>
          <w:spacing w:val="2"/>
          <w:sz w:val="28"/>
          <w:szCs w:val="28"/>
          <w:shd w:val="clear" w:color="auto" w:fill="FFFFFF"/>
        </w:rPr>
      </w:pPr>
      <w:r>
        <w:rPr>
          <w:b/>
          <w:bCs/>
          <w:color w:val="2D2D2D"/>
          <w:spacing w:val="2"/>
          <w:sz w:val="28"/>
          <w:szCs w:val="28"/>
          <w:shd w:val="clear" w:color="auto" w:fill="FFFFFF"/>
        </w:rPr>
        <w:t>О внесении изменений и дополнений в Устав муниципального образования Старотушкинское  сельское поселение  Малмыжского района Кировской области</w:t>
      </w:r>
    </w:p>
    <w:p w:rsidR="00255AB5" w:rsidRPr="00B24D76" w:rsidRDefault="00255AB5" w:rsidP="00255AB5">
      <w:pPr>
        <w:spacing w:line="480" w:lineRule="exact"/>
        <w:ind w:right="57"/>
        <w:rPr>
          <w:sz w:val="28"/>
          <w:szCs w:val="28"/>
        </w:rPr>
      </w:pPr>
    </w:p>
    <w:p w:rsidR="00255AB5" w:rsidRPr="00F51DE2" w:rsidRDefault="00255AB5" w:rsidP="00F51DE2">
      <w:pPr>
        <w:spacing w:line="360" w:lineRule="auto"/>
        <w:ind w:right="57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 Старотушкинское сельское поселение Малмыжского района Кировской области  Старотушкинская  сельская Дума Малмыжского района Кировской области РЕШИЛА:</w:t>
      </w:r>
    </w:p>
    <w:p w:rsidR="00255AB5" w:rsidRPr="00F51DE2" w:rsidRDefault="00255AB5" w:rsidP="00F51DE2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        1</w:t>
      </w:r>
      <w:r w:rsidR="00C426C0">
        <w:rPr>
          <w:sz w:val="28"/>
          <w:szCs w:val="28"/>
        </w:rPr>
        <w:t>.</w:t>
      </w:r>
      <w:r w:rsidRPr="00F51DE2">
        <w:rPr>
          <w:bCs/>
          <w:color w:val="2D2D2D"/>
          <w:spacing w:val="2"/>
          <w:sz w:val="28"/>
          <w:szCs w:val="28"/>
          <w:shd w:val="clear" w:color="auto" w:fill="FFFFFF"/>
        </w:rPr>
        <w:t xml:space="preserve"> Внести    в Устав муниципального образования  Старотушкинское сельское поселение Малмыжского района Кировской области, принятый решением Старотушкинской сельской Думы от 10.12.2012 №14 (далее - Устав), следующие изменения:</w:t>
      </w:r>
      <w:r w:rsidRPr="00F51DE2">
        <w:rPr>
          <w:sz w:val="28"/>
          <w:szCs w:val="28"/>
        </w:rPr>
        <w:t xml:space="preserve"> </w:t>
      </w:r>
    </w:p>
    <w:p w:rsidR="00F51DE2" w:rsidRPr="00F51DE2" w:rsidRDefault="00F51DE2" w:rsidP="00F51DE2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F51DE2">
        <w:rPr>
          <w:sz w:val="28"/>
          <w:szCs w:val="28"/>
        </w:rPr>
        <w:t>1.1.</w:t>
      </w:r>
      <w:r w:rsidR="00E73BC5">
        <w:rPr>
          <w:sz w:val="28"/>
          <w:szCs w:val="28"/>
        </w:rPr>
        <w:t>Часть 1</w:t>
      </w:r>
      <w:r w:rsidRPr="00F51DE2">
        <w:rPr>
          <w:sz w:val="28"/>
          <w:szCs w:val="28"/>
        </w:rPr>
        <w:t xml:space="preserve"> </w:t>
      </w:r>
      <w:r w:rsidR="00E73BC5">
        <w:rPr>
          <w:rFonts w:eastAsiaTheme="minorHAnsi"/>
          <w:sz w:val="28"/>
          <w:szCs w:val="28"/>
          <w:lang w:eastAsia="en-US"/>
        </w:rPr>
        <w:t>статьи</w:t>
      </w:r>
      <w:r w:rsidRPr="00F51DE2">
        <w:rPr>
          <w:rFonts w:eastAsiaTheme="minorHAnsi"/>
          <w:sz w:val="28"/>
          <w:szCs w:val="28"/>
          <w:lang w:eastAsia="en-US"/>
        </w:rPr>
        <w:t xml:space="preserve"> 9</w:t>
      </w:r>
      <w:r w:rsidRPr="00F51DE2">
        <w:rPr>
          <w:sz w:val="28"/>
          <w:szCs w:val="28"/>
        </w:rPr>
        <w:t xml:space="preserve"> Устава дополнить частями 17 и 18 следующего содержания:</w:t>
      </w:r>
    </w:p>
    <w:p w:rsidR="00F51DE2" w:rsidRPr="00F51DE2" w:rsidRDefault="00F51DE2" w:rsidP="00F51DE2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F51DE2">
        <w:rPr>
          <w:rFonts w:eastAsiaTheme="minorHAnsi"/>
          <w:sz w:val="28"/>
          <w:szCs w:val="28"/>
          <w:lang w:eastAsia="en-US"/>
        </w:rPr>
        <w:t xml:space="preserve">        «</w:t>
      </w:r>
      <w:r w:rsidRPr="00F51DE2">
        <w:rPr>
          <w:sz w:val="28"/>
          <w:szCs w:val="28"/>
        </w:rPr>
        <w:t>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Pr="00F51DE2">
        <w:rPr>
          <w:rFonts w:eastAsiaTheme="minorHAnsi"/>
          <w:sz w:val="28"/>
          <w:szCs w:val="28"/>
          <w:lang w:eastAsia="en-US"/>
        </w:rPr>
        <w:t>;</w:t>
      </w:r>
    </w:p>
    <w:p w:rsidR="00F51DE2" w:rsidRPr="00F51DE2" w:rsidRDefault="00F51DE2" w:rsidP="00F51DE2">
      <w:pPr>
        <w:spacing w:line="360" w:lineRule="auto"/>
        <w:jc w:val="both"/>
        <w:rPr>
          <w:rStyle w:val="blk"/>
          <w:sz w:val="28"/>
          <w:szCs w:val="28"/>
        </w:rPr>
      </w:pPr>
      <w:r w:rsidRPr="00F51DE2">
        <w:rPr>
          <w:rFonts w:eastAsiaTheme="minorHAnsi"/>
          <w:sz w:val="28"/>
          <w:szCs w:val="28"/>
          <w:lang w:eastAsia="en-US"/>
        </w:rPr>
        <w:tab/>
      </w:r>
      <w:r w:rsidRPr="00F51DE2">
        <w:rPr>
          <w:rStyle w:val="blk"/>
          <w:sz w:val="28"/>
          <w:szCs w:val="28"/>
        </w:rPr>
        <w:t>18)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F51DE2">
        <w:rPr>
          <w:rStyle w:val="blk"/>
          <w:sz w:val="28"/>
          <w:szCs w:val="28"/>
        </w:rPr>
        <w:t>.».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rStyle w:val="blk"/>
          <w:sz w:val="28"/>
          <w:szCs w:val="28"/>
        </w:rPr>
        <w:t>1.2.</w:t>
      </w:r>
      <w:r w:rsidRPr="00F51DE2">
        <w:rPr>
          <w:sz w:val="28"/>
          <w:szCs w:val="28"/>
        </w:rPr>
        <w:t xml:space="preserve"> В статье 15 </w:t>
      </w:r>
      <w:hyperlink r:id="rId8" w:tgtFrame="_self" w:history="1">
        <w:r w:rsidRPr="00F51DE2">
          <w:rPr>
            <w:rStyle w:val="1"/>
            <w:sz w:val="28"/>
            <w:szCs w:val="28"/>
          </w:rPr>
          <w:t>Устава</w:t>
        </w:r>
      </w:hyperlink>
      <w:r w:rsidRPr="00F51DE2">
        <w:rPr>
          <w:sz w:val="28"/>
          <w:szCs w:val="28"/>
        </w:rPr>
        <w:t>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1.2.1. Часть 7  дополнить пунктом 7 следующего содержания: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lastRenderedPageBreak/>
        <w:t>«7) обсуждение инициативного проекта и принятие решения по вопросу о его одобрении</w:t>
      </w:r>
      <w:proofErr w:type="gramStart"/>
      <w:r w:rsidRPr="00F51DE2">
        <w:rPr>
          <w:sz w:val="28"/>
          <w:szCs w:val="28"/>
        </w:rPr>
        <w:t>.»;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rStyle w:val="blk"/>
          <w:sz w:val="28"/>
          <w:szCs w:val="28"/>
        </w:rPr>
        <w:t>1.2.2.</w:t>
      </w:r>
      <w:r w:rsidRPr="00F51DE2">
        <w:rPr>
          <w:sz w:val="28"/>
          <w:szCs w:val="28"/>
        </w:rPr>
        <w:t xml:space="preserve">  Дополнить частью 8.1 следующего содержания: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«8.1.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F51DE2">
        <w:rPr>
          <w:sz w:val="28"/>
          <w:szCs w:val="28"/>
        </w:rPr>
        <w:t>.»;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1.3. В статье 17 </w:t>
      </w:r>
      <w:hyperlink r:id="rId9" w:tgtFrame="_self" w:history="1">
        <w:r w:rsidRPr="00F51DE2">
          <w:rPr>
            <w:rStyle w:val="1"/>
            <w:sz w:val="28"/>
            <w:szCs w:val="28"/>
          </w:rPr>
          <w:t>Устава</w:t>
        </w:r>
      </w:hyperlink>
      <w:r w:rsidRPr="00F51DE2">
        <w:rPr>
          <w:sz w:val="28"/>
          <w:szCs w:val="28"/>
        </w:rPr>
        <w:t>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1.3.1. Часть 1  изложить в следующей редакции: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«1.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</w:t>
      </w:r>
      <w:r w:rsidR="00E73BC5">
        <w:rPr>
          <w:sz w:val="28"/>
          <w:szCs w:val="28"/>
        </w:rPr>
        <w:t>тории поселения</w:t>
      </w:r>
      <w:r w:rsidRPr="00F51DE2">
        <w:rPr>
          <w:sz w:val="28"/>
          <w:szCs w:val="28"/>
        </w:rPr>
        <w:t xml:space="preserve"> могут проводиться собрания граждан</w:t>
      </w:r>
      <w:proofErr w:type="gramStart"/>
      <w:r w:rsidRPr="00F51DE2">
        <w:rPr>
          <w:sz w:val="28"/>
          <w:szCs w:val="28"/>
        </w:rPr>
        <w:t>.»;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1.3.2. Часть 2 дополнить абзацем 4 следующего содержания: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«В собрании граждан по вопросам внесения инициативных проектов и их рассмотрения вправе принимать участие жители сельского поселения,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</w:t>
      </w:r>
      <w:r w:rsidR="00E73BC5">
        <w:rPr>
          <w:sz w:val="28"/>
          <w:szCs w:val="28"/>
        </w:rPr>
        <w:t>Старотушкинской сельской Думы</w:t>
      </w:r>
      <w:proofErr w:type="gramStart"/>
      <w:r w:rsidRPr="00F51DE2">
        <w:rPr>
          <w:sz w:val="28"/>
          <w:szCs w:val="28"/>
        </w:rPr>
        <w:t>.»;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1.4. В статье 19 </w:t>
      </w:r>
      <w:hyperlink r:id="rId10" w:tgtFrame="_self" w:history="1">
        <w:r w:rsidRPr="00F51DE2">
          <w:rPr>
            <w:rStyle w:val="1"/>
            <w:sz w:val="28"/>
            <w:szCs w:val="28"/>
          </w:rPr>
          <w:t>Устава</w:t>
        </w:r>
      </w:hyperlink>
      <w:r w:rsidRPr="00F51DE2">
        <w:rPr>
          <w:sz w:val="28"/>
          <w:szCs w:val="28"/>
        </w:rPr>
        <w:t>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1.4.1.Часть 1 дополнить предложением следующего содержания: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« В опросе граждан по вопросу выявления мнения граждан о поддержке инициативного проекта вправе участвовать жители сельского поселения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F51DE2">
        <w:rPr>
          <w:sz w:val="28"/>
          <w:szCs w:val="28"/>
        </w:rPr>
        <w:t>.»;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1.4.2. Часть 2 дополнить пунктом 3 следующего содержания: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«3) жителей сельского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F51DE2">
        <w:rPr>
          <w:sz w:val="28"/>
          <w:szCs w:val="28"/>
        </w:rPr>
        <w:t>.»;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1.4.3. Часть 3 дополнить предложением следующего содержания: </w:t>
      </w: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lastRenderedPageBreak/>
        <w:t xml:space="preserve">«Для проведения опроса граждан может использоваться официальный сайт муниципального образования </w:t>
      </w:r>
      <w:proofErr w:type="spellStart"/>
      <w:r w:rsidRPr="00F51DE2">
        <w:rPr>
          <w:sz w:val="28"/>
          <w:szCs w:val="28"/>
        </w:rPr>
        <w:t>Малмыжский</w:t>
      </w:r>
      <w:proofErr w:type="spellEnd"/>
      <w:r w:rsidRPr="00F51DE2">
        <w:rPr>
          <w:sz w:val="28"/>
          <w:szCs w:val="28"/>
        </w:rPr>
        <w:t>  муниципальный район Кировской области в информационно-телекоммуникационной сети «Интернет</w:t>
      </w:r>
      <w:proofErr w:type="gramStart"/>
      <w:r w:rsidRPr="00F51DE2">
        <w:rPr>
          <w:sz w:val="28"/>
          <w:szCs w:val="28"/>
        </w:rPr>
        <w:t>.»;</w:t>
      </w:r>
      <w:proofErr w:type="gramEnd"/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1.4.4. Часть 4  дополнить пунктом 6 следующего содержания:</w:t>
      </w: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«6)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</w:t>
      </w:r>
      <w:proofErr w:type="gramStart"/>
      <w:r w:rsidRPr="00F51DE2">
        <w:rPr>
          <w:sz w:val="28"/>
          <w:szCs w:val="28"/>
        </w:rPr>
        <w:t>.».</w:t>
      </w:r>
      <w:proofErr w:type="gramEnd"/>
    </w:p>
    <w:p w:rsidR="00D120FC" w:rsidRDefault="00D120FC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1.5.В части 2 статьи 22 Устава  слова «состоит из 8 депутатов» заменить </w:t>
      </w:r>
      <w:proofErr w:type="gramStart"/>
      <w:r>
        <w:rPr>
          <w:sz w:val="28"/>
          <w:szCs w:val="28"/>
        </w:rPr>
        <w:t>на</w:t>
      </w:r>
      <w:proofErr w:type="gramEnd"/>
    </w:p>
    <w:p w:rsidR="00D120FC" w:rsidRPr="00F51DE2" w:rsidRDefault="00D120FC" w:rsidP="00D120FC">
      <w:pPr>
        <w:pStyle w:val="af"/>
        <w:spacing w:line="360" w:lineRule="auto"/>
        <w:jc w:val="both"/>
        <w:rPr>
          <w:rStyle w:val="blk"/>
          <w:sz w:val="28"/>
          <w:szCs w:val="28"/>
        </w:rPr>
      </w:pPr>
      <w:r>
        <w:rPr>
          <w:sz w:val="28"/>
          <w:szCs w:val="28"/>
        </w:rPr>
        <w:t>«состоит из 7 депутатов»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F51DE2" w:rsidRPr="00F51DE2" w:rsidRDefault="00D120FC" w:rsidP="00F51DE2">
      <w:pPr>
        <w:spacing w:line="360" w:lineRule="auto"/>
        <w:ind w:firstLine="708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1.6</w:t>
      </w:r>
      <w:r w:rsidR="00F51DE2" w:rsidRPr="00F51DE2">
        <w:rPr>
          <w:rStyle w:val="blk"/>
          <w:sz w:val="28"/>
          <w:szCs w:val="28"/>
        </w:rPr>
        <w:t xml:space="preserve">. Статью  25 Устава </w:t>
      </w:r>
    </w:p>
    <w:p w:rsidR="00F51DE2" w:rsidRPr="00F51DE2" w:rsidRDefault="00D120FC" w:rsidP="00F51DE2">
      <w:pPr>
        <w:spacing w:line="360" w:lineRule="auto"/>
        <w:ind w:firstLine="708"/>
        <w:jc w:val="both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1.6</w:t>
      </w:r>
      <w:r w:rsidR="00E73BC5">
        <w:rPr>
          <w:rStyle w:val="blk"/>
          <w:sz w:val="28"/>
          <w:szCs w:val="28"/>
        </w:rPr>
        <w:t>.1. Дополнить частью  3.1</w:t>
      </w:r>
      <w:r w:rsidR="00F51DE2" w:rsidRPr="00F51DE2">
        <w:rPr>
          <w:rStyle w:val="blk"/>
          <w:sz w:val="28"/>
          <w:szCs w:val="28"/>
        </w:rPr>
        <w:t xml:space="preserve"> следующего содержания:</w:t>
      </w:r>
    </w:p>
    <w:p w:rsidR="00F51DE2" w:rsidRPr="00F51DE2" w:rsidRDefault="00F51DE2" w:rsidP="00F51DE2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51DE2">
        <w:rPr>
          <w:rStyle w:val="blk"/>
          <w:sz w:val="28"/>
          <w:szCs w:val="28"/>
        </w:rPr>
        <w:t xml:space="preserve">«3.1.Депутату </w:t>
      </w:r>
      <w:r w:rsidR="00E73BC5">
        <w:rPr>
          <w:rStyle w:val="blk"/>
          <w:sz w:val="28"/>
          <w:szCs w:val="28"/>
        </w:rPr>
        <w:t xml:space="preserve">Старотушкинской сельской Думы </w:t>
      </w:r>
      <w:r w:rsidRPr="00F51DE2">
        <w:rPr>
          <w:rStyle w:val="blk"/>
          <w:sz w:val="28"/>
          <w:szCs w:val="28"/>
        </w:rPr>
        <w:t xml:space="preserve"> для осуществления своих полномочий на непостоянной основе гарантируется сохранение места работы (должности) на период, продолжительность которого</w:t>
      </w:r>
      <w:r w:rsidR="00E73BC5">
        <w:rPr>
          <w:rStyle w:val="blk"/>
          <w:sz w:val="28"/>
          <w:szCs w:val="28"/>
        </w:rPr>
        <w:t xml:space="preserve"> </w:t>
      </w:r>
      <w:r w:rsidRPr="00F51DE2">
        <w:rPr>
          <w:rStyle w:val="blk"/>
          <w:sz w:val="28"/>
          <w:szCs w:val="28"/>
        </w:rPr>
        <w:t xml:space="preserve"> </w:t>
      </w:r>
      <w:r w:rsidR="00E73BC5">
        <w:rPr>
          <w:rStyle w:val="blk"/>
          <w:sz w:val="28"/>
          <w:szCs w:val="28"/>
        </w:rPr>
        <w:t>составляет</w:t>
      </w:r>
      <w:r w:rsidRPr="00F51DE2">
        <w:rPr>
          <w:rStyle w:val="blk"/>
          <w:sz w:val="28"/>
          <w:szCs w:val="28"/>
        </w:rPr>
        <w:t xml:space="preserve"> в совокупности </w:t>
      </w:r>
      <w:r w:rsidR="00E73BC5">
        <w:rPr>
          <w:rStyle w:val="blk"/>
          <w:sz w:val="28"/>
          <w:szCs w:val="28"/>
        </w:rPr>
        <w:t>2 рабочих дня</w:t>
      </w:r>
      <w:r w:rsidRPr="00F51DE2">
        <w:rPr>
          <w:rStyle w:val="blk"/>
          <w:sz w:val="28"/>
          <w:szCs w:val="28"/>
        </w:rPr>
        <w:t xml:space="preserve"> в месяц</w:t>
      </w:r>
      <w:proofErr w:type="gramStart"/>
      <w:r w:rsidRPr="00F51DE2">
        <w:rPr>
          <w:rStyle w:val="blk"/>
          <w:sz w:val="28"/>
          <w:szCs w:val="28"/>
        </w:rPr>
        <w:t>.»</w:t>
      </w:r>
      <w:proofErr w:type="gramEnd"/>
    </w:p>
    <w:p w:rsidR="00255AB5" w:rsidRPr="00F51DE2" w:rsidRDefault="00255AB5" w:rsidP="00F51DE2">
      <w:pPr>
        <w:spacing w:line="360" w:lineRule="auto"/>
        <w:ind w:right="57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        2. Поручить главе муниципального образования  Старотушкинское сельское поселение Малмыжского района Кировской области  Николаеву Алексею Леонидовичу:</w:t>
      </w:r>
    </w:p>
    <w:p w:rsidR="00255AB5" w:rsidRPr="00F51DE2" w:rsidRDefault="00255AB5" w:rsidP="00F51DE2">
      <w:pPr>
        <w:spacing w:line="360" w:lineRule="auto"/>
        <w:ind w:right="57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        2.1. Направить настоящее решение в течение 15 дней со дня его принятия на государственную регистрацию.</w:t>
      </w:r>
    </w:p>
    <w:p w:rsidR="00255AB5" w:rsidRPr="00F51DE2" w:rsidRDefault="00255AB5" w:rsidP="00F51DE2">
      <w:pPr>
        <w:spacing w:line="360" w:lineRule="auto"/>
        <w:ind w:right="57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        2.2. Опубликовать настоящее решение после его государственной регистрации в Информационном бюллетене органов местного самоуправления  Старотушкинского сельского поселения Малмыжского района Кировской области.</w:t>
      </w:r>
    </w:p>
    <w:p w:rsidR="00255AB5" w:rsidRDefault="00255AB5" w:rsidP="00F51DE2">
      <w:pPr>
        <w:spacing w:line="360" w:lineRule="auto"/>
        <w:ind w:right="57"/>
        <w:jc w:val="both"/>
        <w:rPr>
          <w:sz w:val="28"/>
          <w:szCs w:val="28"/>
        </w:rPr>
      </w:pPr>
      <w:r w:rsidRPr="00F51DE2">
        <w:rPr>
          <w:sz w:val="28"/>
          <w:szCs w:val="28"/>
        </w:rPr>
        <w:t xml:space="preserve">        3. Настоящее решение вступает в силу в соответствии с действующим законодательством.</w:t>
      </w:r>
    </w:p>
    <w:p w:rsidR="00A20677" w:rsidRPr="00F51DE2" w:rsidRDefault="00A20677" w:rsidP="00F51DE2">
      <w:pPr>
        <w:spacing w:line="360" w:lineRule="auto"/>
        <w:ind w:right="57"/>
        <w:jc w:val="both"/>
        <w:rPr>
          <w:sz w:val="28"/>
          <w:szCs w:val="28"/>
        </w:rPr>
      </w:pPr>
    </w:p>
    <w:p w:rsidR="00255AB5" w:rsidRPr="00F51DE2" w:rsidRDefault="00255AB5" w:rsidP="00F51DE2">
      <w:pPr>
        <w:spacing w:line="360" w:lineRule="auto"/>
        <w:ind w:right="57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Глава сельского поселения,</w:t>
      </w:r>
    </w:p>
    <w:p w:rsidR="00235918" w:rsidRPr="00F51DE2" w:rsidRDefault="00255AB5" w:rsidP="004E016A">
      <w:pPr>
        <w:spacing w:line="360" w:lineRule="auto"/>
        <w:ind w:right="57"/>
        <w:jc w:val="both"/>
        <w:rPr>
          <w:sz w:val="28"/>
          <w:szCs w:val="28"/>
        </w:rPr>
      </w:pPr>
      <w:r w:rsidRPr="00F51DE2">
        <w:rPr>
          <w:sz w:val="28"/>
          <w:szCs w:val="28"/>
        </w:rPr>
        <w:t>Председатель сельской Думы                                                      А.Л. Николаев</w:t>
      </w:r>
      <w:r w:rsidR="00235918" w:rsidRPr="00F51DE2">
        <w:rPr>
          <w:sz w:val="28"/>
          <w:szCs w:val="28"/>
        </w:rPr>
        <w:t> </w:t>
      </w:r>
    </w:p>
    <w:p w:rsidR="00235918" w:rsidRPr="00F51DE2" w:rsidRDefault="00235918" w:rsidP="00F51DE2">
      <w:pPr>
        <w:pStyle w:val="af"/>
        <w:spacing w:line="360" w:lineRule="auto"/>
        <w:ind w:firstLine="709"/>
        <w:jc w:val="right"/>
        <w:rPr>
          <w:sz w:val="28"/>
          <w:szCs w:val="28"/>
        </w:rPr>
      </w:pPr>
      <w:r w:rsidRPr="00F51DE2">
        <w:rPr>
          <w:sz w:val="28"/>
          <w:szCs w:val="28"/>
        </w:rPr>
        <w:t> </w:t>
      </w:r>
    </w:p>
    <w:p w:rsidR="00235918" w:rsidRPr="00F51DE2" w:rsidRDefault="00235918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2027C1" w:rsidRDefault="002027C1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p w:rsidR="00F51DE2" w:rsidRPr="00F51DE2" w:rsidRDefault="00F51DE2" w:rsidP="00F51DE2">
      <w:pPr>
        <w:pStyle w:val="af"/>
        <w:spacing w:line="360" w:lineRule="auto"/>
        <w:ind w:firstLine="709"/>
        <w:jc w:val="both"/>
        <w:rPr>
          <w:sz w:val="28"/>
          <w:szCs w:val="28"/>
        </w:rPr>
      </w:pPr>
    </w:p>
    <w:sectPr w:rsidR="00F51DE2" w:rsidRPr="00F51DE2" w:rsidSect="0020419B">
      <w:headerReference w:type="default" r:id="rId11"/>
      <w:headerReference w:type="first" r:id="rId12"/>
      <w:pgSz w:w="11906" w:h="16838"/>
      <w:pgMar w:top="142" w:right="567" w:bottom="567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23A" w:rsidRDefault="00E3023A" w:rsidP="00030A18">
      <w:r>
        <w:separator/>
      </w:r>
    </w:p>
  </w:endnote>
  <w:endnote w:type="continuationSeparator" w:id="0">
    <w:p w:rsidR="00E3023A" w:rsidRDefault="00E3023A" w:rsidP="0003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23A" w:rsidRDefault="00E3023A" w:rsidP="00030A18">
      <w:r>
        <w:separator/>
      </w:r>
    </w:p>
  </w:footnote>
  <w:footnote w:type="continuationSeparator" w:id="0">
    <w:p w:rsidR="00E3023A" w:rsidRDefault="00E3023A" w:rsidP="00030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239344"/>
      <w:docPartObj>
        <w:docPartGallery w:val="Page Numbers (Top of Page)"/>
        <w:docPartUnique/>
      </w:docPartObj>
    </w:sdtPr>
    <w:sdtEndPr/>
    <w:sdtContent>
      <w:p w:rsidR="00C426C0" w:rsidRDefault="00C426C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19B">
          <w:rPr>
            <w:noProof/>
          </w:rPr>
          <w:t>4</w:t>
        </w:r>
        <w:r>
          <w:fldChar w:fldCharType="end"/>
        </w:r>
      </w:p>
    </w:sdtContent>
  </w:sdt>
  <w:p w:rsidR="00E44C99" w:rsidRDefault="00E44C9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6C0" w:rsidRDefault="00C426C0">
    <w:pPr>
      <w:pStyle w:val="a9"/>
      <w:jc w:val="center"/>
    </w:pPr>
  </w:p>
  <w:p w:rsidR="00C426C0" w:rsidRDefault="00C426C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85"/>
    <w:rsid w:val="00006A1C"/>
    <w:rsid w:val="0002705E"/>
    <w:rsid w:val="00030A18"/>
    <w:rsid w:val="00037386"/>
    <w:rsid w:val="00040011"/>
    <w:rsid w:val="0005445D"/>
    <w:rsid w:val="00055D76"/>
    <w:rsid w:val="000652CD"/>
    <w:rsid w:val="00071EE2"/>
    <w:rsid w:val="00075A05"/>
    <w:rsid w:val="00077658"/>
    <w:rsid w:val="00081AAA"/>
    <w:rsid w:val="00084DB5"/>
    <w:rsid w:val="00086AB4"/>
    <w:rsid w:val="000945BB"/>
    <w:rsid w:val="000A5095"/>
    <w:rsid w:val="000A610D"/>
    <w:rsid w:val="000B1D2A"/>
    <w:rsid w:val="000B3019"/>
    <w:rsid w:val="000B365C"/>
    <w:rsid w:val="000C0F69"/>
    <w:rsid w:val="000C35C6"/>
    <w:rsid w:val="000C421C"/>
    <w:rsid w:val="000C66A8"/>
    <w:rsid w:val="000C79D2"/>
    <w:rsid w:val="000F3F17"/>
    <w:rsid w:val="00101DD8"/>
    <w:rsid w:val="00123120"/>
    <w:rsid w:val="00123AB2"/>
    <w:rsid w:val="00137E9C"/>
    <w:rsid w:val="00147A31"/>
    <w:rsid w:val="00152198"/>
    <w:rsid w:val="0016257C"/>
    <w:rsid w:val="00165BA8"/>
    <w:rsid w:val="001722AE"/>
    <w:rsid w:val="00190AA8"/>
    <w:rsid w:val="001969BA"/>
    <w:rsid w:val="001A73F0"/>
    <w:rsid w:val="001D3D6D"/>
    <w:rsid w:val="001F3A18"/>
    <w:rsid w:val="001F40E8"/>
    <w:rsid w:val="002004AA"/>
    <w:rsid w:val="002027C1"/>
    <w:rsid w:val="0020419B"/>
    <w:rsid w:val="00217545"/>
    <w:rsid w:val="00223003"/>
    <w:rsid w:val="00224DBF"/>
    <w:rsid w:val="00233013"/>
    <w:rsid w:val="00234E64"/>
    <w:rsid w:val="00235918"/>
    <w:rsid w:val="002359DB"/>
    <w:rsid w:val="002438FF"/>
    <w:rsid w:val="00255AB5"/>
    <w:rsid w:val="00261413"/>
    <w:rsid w:val="00270F40"/>
    <w:rsid w:val="00291AA2"/>
    <w:rsid w:val="00294F78"/>
    <w:rsid w:val="002965AA"/>
    <w:rsid w:val="002A67DD"/>
    <w:rsid w:val="002A68DF"/>
    <w:rsid w:val="002C42CF"/>
    <w:rsid w:val="002F1C6E"/>
    <w:rsid w:val="0030127F"/>
    <w:rsid w:val="00303590"/>
    <w:rsid w:val="00303DE7"/>
    <w:rsid w:val="00306426"/>
    <w:rsid w:val="00321994"/>
    <w:rsid w:val="0034160F"/>
    <w:rsid w:val="0034570B"/>
    <w:rsid w:val="00357948"/>
    <w:rsid w:val="00361C40"/>
    <w:rsid w:val="00365D44"/>
    <w:rsid w:val="003666D7"/>
    <w:rsid w:val="00374506"/>
    <w:rsid w:val="00375703"/>
    <w:rsid w:val="003775F9"/>
    <w:rsid w:val="003838C1"/>
    <w:rsid w:val="00385BFF"/>
    <w:rsid w:val="00390821"/>
    <w:rsid w:val="003A60AB"/>
    <w:rsid w:val="003C4FA7"/>
    <w:rsid w:val="003F6B76"/>
    <w:rsid w:val="003F6E4E"/>
    <w:rsid w:val="00402650"/>
    <w:rsid w:val="00402994"/>
    <w:rsid w:val="004159D0"/>
    <w:rsid w:val="00417E54"/>
    <w:rsid w:val="00420E65"/>
    <w:rsid w:val="0042782B"/>
    <w:rsid w:val="00437140"/>
    <w:rsid w:val="0045314B"/>
    <w:rsid w:val="00455474"/>
    <w:rsid w:val="00462808"/>
    <w:rsid w:val="0048508D"/>
    <w:rsid w:val="004A1F64"/>
    <w:rsid w:val="004A236B"/>
    <w:rsid w:val="004B1AE5"/>
    <w:rsid w:val="004B5D5E"/>
    <w:rsid w:val="004E016A"/>
    <w:rsid w:val="0051334E"/>
    <w:rsid w:val="0052671B"/>
    <w:rsid w:val="0053570A"/>
    <w:rsid w:val="00541295"/>
    <w:rsid w:val="005416C6"/>
    <w:rsid w:val="0054772D"/>
    <w:rsid w:val="00553B03"/>
    <w:rsid w:val="00554585"/>
    <w:rsid w:val="00555E26"/>
    <w:rsid w:val="00556CE6"/>
    <w:rsid w:val="00564DC2"/>
    <w:rsid w:val="0058068E"/>
    <w:rsid w:val="00583F0B"/>
    <w:rsid w:val="005A2E44"/>
    <w:rsid w:val="005A709E"/>
    <w:rsid w:val="005A754A"/>
    <w:rsid w:val="005A7FAC"/>
    <w:rsid w:val="005B194A"/>
    <w:rsid w:val="005C5491"/>
    <w:rsid w:val="005E12C6"/>
    <w:rsid w:val="005E28C8"/>
    <w:rsid w:val="005E5DD7"/>
    <w:rsid w:val="005E7EF5"/>
    <w:rsid w:val="005F7CD2"/>
    <w:rsid w:val="00615E9F"/>
    <w:rsid w:val="006178E0"/>
    <w:rsid w:val="00623963"/>
    <w:rsid w:val="00626A3D"/>
    <w:rsid w:val="00643233"/>
    <w:rsid w:val="00657E26"/>
    <w:rsid w:val="006A1356"/>
    <w:rsid w:val="006B093E"/>
    <w:rsid w:val="006D0D62"/>
    <w:rsid w:val="006F4939"/>
    <w:rsid w:val="006F5961"/>
    <w:rsid w:val="00702D80"/>
    <w:rsid w:val="00715388"/>
    <w:rsid w:val="00717BFF"/>
    <w:rsid w:val="007240BC"/>
    <w:rsid w:val="00724307"/>
    <w:rsid w:val="00724BCC"/>
    <w:rsid w:val="00734EAF"/>
    <w:rsid w:val="007366BD"/>
    <w:rsid w:val="0074221D"/>
    <w:rsid w:val="00750172"/>
    <w:rsid w:val="00761D04"/>
    <w:rsid w:val="00766DBB"/>
    <w:rsid w:val="0077213F"/>
    <w:rsid w:val="00773827"/>
    <w:rsid w:val="00777855"/>
    <w:rsid w:val="00790F96"/>
    <w:rsid w:val="00793C70"/>
    <w:rsid w:val="007959B4"/>
    <w:rsid w:val="007C619C"/>
    <w:rsid w:val="007C6348"/>
    <w:rsid w:val="007E537D"/>
    <w:rsid w:val="007E785D"/>
    <w:rsid w:val="007F0E0A"/>
    <w:rsid w:val="008073B1"/>
    <w:rsid w:val="00807E76"/>
    <w:rsid w:val="008129BF"/>
    <w:rsid w:val="00825A08"/>
    <w:rsid w:val="00843C8F"/>
    <w:rsid w:val="00844E4C"/>
    <w:rsid w:val="00847174"/>
    <w:rsid w:val="00855CC0"/>
    <w:rsid w:val="0086271B"/>
    <w:rsid w:val="00862889"/>
    <w:rsid w:val="0086690A"/>
    <w:rsid w:val="00880DD5"/>
    <w:rsid w:val="00890FE6"/>
    <w:rsid w:val="00894A6B"/>
    <w:rsid w:val="008B5332"/>
    <w:rsid w:val="008B6B4D"/>
    <w:rsid w:val="008C09F4"/>
    <w:rsid w:val="008C230D"/>
    <w:rsid w:val="008D2F96"/>
    <w:rsid w:val="008D55B1"/>
    <w:rsid w:val="00913A9B"/>
    <w:rsid w:val="00917A2E"/>
    <w:rsid w:val="0093497B"/>
    <w:rsid w:val="009374B5"/>
    <w:rsid w:val="00942762"/>
    <w:rsid w:val="0095255C"/>
    <w:rsid w:val="00952D50"/>
    <w:rsid w:val="00966479"/>
    <w:rsid w:val="009676CE"/>
    <w:rsid w:val="00970FF3"/>
    <w:rsid w:val="00971B0C"/>
    <w:rsid w:val="009721FA"/>
    <w:rsid w:val="00976FE1"/>
    <w:rsid w:val="009835DA"/>
    <w:rsid w:val="00984373"/>
    <w:rsid w:val="009904F2"/>
    <w:rsid w:val="0099151E"/>
    <w:rsid w:val="009A22FE"/>
    <w:rsid w:val="009A5802"/>
    <w:rsid w:val="009B41E6"/>
    <w:rsid w:val="009C2D4C"/>
    <w:rsid w:val="009D3F1F"/>
    <w:rsid w:val="009F7937"/>
    <w:rsid w:val="00A20677"/>
    <w:rsid w:val="00A316DA"/>
    <w:rsid w:val="00A42E27"/>
    <w:rsid w:val="00A43A1C"/>
    <w:rsid w:val="00A651C7"/>
    <w:rsid w:val="00A72566"/>
    <w:rsid w:val="00A80814"/>
    <w:rsid w:val="00AB4976"/>
    <w:rsid w:val="00AC398B"/>
    <w:rsid w:val="00AC59F9"/>
    <w:rsid w:val="00AD3F78"/>
    <w:rsid w:val="00AE78A3"/>
    <w:rsid w:val="00B05F50"/>
    <w:rsid w:val="00B10F8B"/>
    <w:rsid w:val="00B20A69"/>
    <w:rsid w:val="00B45816"/>
    <w:rsid w:val="00B67464"/>
    <w:rsid w:val="00B70951"/>
    <w:rsid w:val="00B7140F"/>
    <w:rsid w:val="00B93FBC"/>
    <w:rsid w:val="00B95990"/>
    <w:rsid w:val="00B959BD"/>
    <w:rsid w:val="00BB5FF8"/>
    <w:rsid w:val="00BC4FC4"/>
    <w:rsid w:val="00BC5E43"/>
    <w:rsid w:val="00BD0C64"/>
    <w:rsid w:val="00BD124D"/>
    <w:rsid w:val="00BD7207"/>
    <w:rsid w:val="00BD7D93"/>
    <w:rsid w:val="00BF5AFC"/>
    <w:rsid w:val="00C10D73"/>
    <w:rsid w:val="00C259D1"/>
    <w:rsid w:val="00C4201A"/>
    <w:rsid w:val="00C426C0"/>
    <w:rsid w:val="00C52A46"/>
    <w:rsid w:val="00C61E55"/>
    <w:rsid w:val="00C66659"/>
    <w:rsid w:val="00C7709B"/>
    <w:rsid w:val="00C93E43"/>
    <w:rsid w:val="00CA1ABA"/>
    <w:rsid w:val="00CA766F"/>
    <w:rsid w:val="00CF0E43"/>
    <w:rsid w:val="00CF60C8"/>
    <w:rsid w:val="00D120FC"/>
    <w:rsid w:val="00D21704"/>
    <w:rsid w:val="00D3504F"/>
    <w:rsid w:val="00D665A7"/>
    <w:rsid w:val="00D838FE"/>
    <w:rsid w:val="00D96515"/>
    <w:rsid w:val="00DA58B9"/>
    <w:rsid w:val="00DB2AFE"/>
    <w:rsid w:val="00DC585C"/>
    <w:rsid w:val="00DE2408"/>
    <w:rsid w:val="00DE6F2E"/>
    <w:rsid w:val="00DF639B"/>
    <w:rsid w:val="00E1514F"/>
    <w:rsid w:val="00E23EF5"/>
    <w:rsid w:val="00E3023A"/>
    <w:rsid w:val="00E328E1"/>
    <w:rsid w:val="00E43CA0"/>
    <w:rsid w:val="00E44319"/>
    <w:rsid w:val="00E44C99"/>
    <w:rsid w:val="00E50B88"/>
    <w:rsid w:val="00E55457"/>
    <w:rsid w:val="00E730AB"/>
    <w:rsid w:val="00E73BC5"/>
    <w:rsid w:val="00E764C2"/>
    <w:rsid w:val="00E83EE5"/>
    <w:rsid w:val="00E85300"/>
    <w:rsid w:val="00EB439F"/>
    <w:rsid w:val="00EB7198"/>
    <w:rsid w:val="00EC0BCE"/>
    <w:rsid w:val="00EC28F0"/>
    <w:rsid w:val="00ED5DC2"/>
    <w:rsid w:val="00ED6284"/>
    <w:rsid w:val="00EF680C"/>
    <w:rsid w:val="00F03C54"/>
    <w:rsid w:val="00F51DE2"/>
    <w:rsid w:val="00F5779F"/>
    <w:rsid w:val="00F60EFB"/>
    <w:rsid w:val="00F6113E"/>
    <w:rsid w:val="00F75E25"/>
    <w:rsid w:val="00F84A62"/>
    <w:rsid w:val="00F94422"/>
    <w:rsid w:val="00FB0168"/>
    <w:rsid w:val="00FB402F"/>
    <w:rsid w:val="00FD0749"/>
    <w:rsid w:val="00FD5FF4"/>
    <w:rsid w:val="00FE3D90"/>
    <w:rsid w:val="00FE79F1"/>
    <w:rsid w:val="00FF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86AB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45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5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7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030A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0A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0A1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E537D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qFormat/>
    <w:rsid w:val="007E537D"/>
    <w:rPr>
      <w:b/>
      <w:bCs/>
    </w:rPr>
  </w:style>
  <w:style w:type="character" w:styleId="ae">
    <w:name w:val="Hyperlink"/>
    <w:rsid w:val="00086AB4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86AB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A80814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8081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lk">
    <w:name w:val="blk"/>
    <w:basedOn w:val="a0"/>
    <w:rsid w:val="000A5095"/>
  </w:style>
  <w:style w:type="paragraph" w:styleId="af">
    <w:name w:val="Normal (Web)"/>
    <w:basedOn w:val="a"/>
    <w:uiPriority w:val="99"/>
    <w:unhideWhenUsed/>
    <w:rsid w:val="002027C1"/>
  </w:style>
  <w:style w:type="character" w:customStyle="1" w:styleId="1">
    <w:name w:val="Гиперссылка1"/>
    <w:basedOn w:val="a0"/>
    <w:rsid w:val="002027C1"/>
    <w:rPr>
      <w:strike w:val="0"/>
      <w:dstrike w:val="0"/>
      <w:color w:val="0000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86AB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5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45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5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7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030A1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30A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30A1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71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71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E537D"/>
    <w:pPr>
      <w:spacing w:after="160" w:line="240" w:lineRule="exact"/>
      <w:ind w:firstLine="567"/>
      <w:jc w:val="both"/>
    </w:pPr>
    <w:rPr>
      <w:rFonts w:ascii="Verdana" w:hAnsi="Verdana"/>
      <w:sz w:val="20"/>
      <w:szCs w:val="20"/>
      <w:lang w:val="en-US" w:eastAsia="en-US"/>
    </w:rPr>
  </w:style>
  <w:style w:type="character" w:styleId="ad">
    <w:name w:val="Strong"/>
    <w:basedOn w:val="a0"/>
    <w:qFormat/>
    <w:rsid w:val="007E537D"/>
    <w:rPr>
      <w:b/>
      <w:bCs/>
    </w:rPr>
  </w:style>
  <w:style w:type="character" w:styleId="ae">
    <w:name w:val="Hyperlink"/>
    <w:rsid w:val="00086AB4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086AB4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A80814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A80814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lk">
    <w:name w:val="blk"/>
    <w:basedOn w:val="a0"/>
    <w:rsid w:val="000A5095"/>
  </w:style>
  <w:style w:type="paragraph" w:styleId="af">
    <w:name w:val="Normal (Web)"/>
    <w:basedOn w:val="a"/>
    <w:uiPriority w:val="99"/>
    <w:unhideWhenUsed/>
    <w:rsid w:val="002027C1"/>
  </w:style>
  <w:style w:type="character" w:customStyle="1" w:styleId="1">
    <w:name w:val="Гиперссылка1"/>
    <w:basedOn w:val="a0"/>
    <w:rsid w:val="002027C1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43.0.3:8080/content/act/7ffbaf83-f76b-48c4-b6c9-513b8250c451.do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10.43.0.3:8080/content/act/7ffbaf83-f76b-48c4-b6c9-513b8250c451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43.0.3:8080/content/act/7ffbaf83-f76b-48c4-b6c9-513b8250c451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A3548-B529-4D0B-8382-C05646DBF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19</cp:revision>
  <cp:lastPrinted>2021-02-26T10:15:00Z</cp:lastPrinted>
  <dcterms:created xsi:type="dcterms:W3CDTF">2020-12-15T06:55:00Z</dcterms:created>
  <dcterms:modified xsi:type="dcterms:W3CDTF">2021-02-26T10:21:00Z</dcterms:modified>
</cp:coreProperties>
</file>